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66930" w:rsidRPr="00241954" w:rsidRDefault="00241954">
      <w:pPr>
        <w:rPr>
          <w:rFonts w:ascii="Arial" w:hAnsi="Arial"/>
          <w:sz w:val="21"/>
          <w:szCs w:val="21"/>
        </w:rPr>
      </w:pPr>
      <w:r w:rsidRPr="00241954">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266930" w:rsidRPr="00241954" w:rsidRDefault="00241954">
      <w:pPr>
        <w:rPr>
          <w:rStyle w:val="EnlacedeInternet"/>
          <w:rFonts w:ascii="Arial" w:hAnsi="Arial"/>
          <w:sz w:val="21"/>
          <w:szCs w:val="21"/>
        </w:rPr>
      </w:pPr>
      <w:hyperlink r:id="rId5">
        <w:r w:rsidRPr="00241954">
          <w:rPr>
            <w:rStyle w:val="EnlacedeInternet"/>
            <w:rFonts w:ascii="Arial" w:hAnsi="Arial"/>
            <w:sz w:val="21"/>
            <w:szCs w:val="21"/>
          </w:rPr>
          <w:t>prensa@baqueira.es</w:t>
        </w:r>
      </w:hyperlink>
    </w:p>
    <w:p w:rsidR="00266930" w:rsidRPr="00241954" w:rsidRDefault="00241954">
      <w:pPr>
        <w:rPr>
          <w:rStyle w:val="EnlacedeInternet"/>
          <w:rFonts w:ascii="Arial" w:hAnsi="Arial"/>
          <w:sz w:val="21"/>
          <w:szCs w:val="21"/>
        </w:rPr>
      </w:pPr>
      <w:hyperlink r:id="rId6">
        <w:r w:rsidRPr="00241954">
          <w:rPr>
            <w:rStyle w:val="EnlacedeInternet"/>
            <w:rFonts w:ascii="Arial" w:hAnsi="Arial"/>
            <w:sz w:val="21"/>
            <w:szCs w:val="21"/>
          </w:rPr>
          <w:t>www.baqueira.es</w:t>
        </w:r>
      </w:hyperlink>
    </w:p>
    <w:p w:rsidR="00266930" w:rsidRPr="00241954" w:rsidRDefault="00266930">
      <w:pPr>
        <w:rPr>
          <w:rFonts w:ascii="Arial" w:hAnsi="Arial"/>
          <w:sz w:val="21"/>
          <w:szCs w:val="21"/>
        </w:rPr>
      </w:pPr>
    </w:p>
    <w:p w:rsidR="00266930" w:rsidRPr="00241954" w:rsidRDefault="00241954">
      <w:pPr>
        <w:rPr>
          <w:rFonts w:ascii="Arial" w:hAnsi="Arial"/>
          <w:sz w:val="21"/>
          <w:szCs w:val="21"/>
        </w:rPr>
      </w:pPr>
      <w:r w:rsidRPr="00241954">
        <w:rPr>
          <w:rFonts w:ascii="Arial" w:hAnsi="Arial"/>
          <w:sz w:val="21"/>
          <w:szCs w:val="21"/>
        </w:rPr>
        <w:t>00 34 93 204 95 57</w:t>
      </w:r>
    </w:p>
    <w:p w:rsidR="00266930" w:rsidRPr="00241954" w:rsidRDefault="00266930">
      <w:pPr>
        <w:rPr>
          <w:rFonts w:ascii="Arial" w:hAnsi="Arial" w:cs="Arial"/>
          <w:bCs/>
        </w:rPr>
      </w:pPr>
    </w:p>
    <w:p w:rsidR="00266930" w:rsidRPr="00241954" w:rsidRDefault="00241954">
      <w:pPr>
        <w:rPr>
          <w:rFonts w:ascii="Arial" w:hAnsi="Arial" w:cs="Arial"/>
          <w:color w:val="000000"/>
        </w:rPr>
      </w:pPr>
      <w:r w:rsidRPr="00241954">
        <w:rPr>
          <w:rFonts w:ascii="Arial" w:hAnsi="Arial"/>
          <w:color w:val="000000"/>
        </w:rPr>
        <w:t>Communiqué de presse - 11 décembre 2016</w:t>
      </w:r>
    </w:p>
    <w:p w:rsidR="00266930" w:rsidRPr="00241954" w:rsidRDefault="00266930">
      <w:pPr>
        <w:rPr>
          <w:rFonts w:ascii="Arial" w:hAnsi="Arial" w:cs="Arial"/>
          <w:b/>
          <w:color w:val="000000"/>
          <w:sz w:val="24"/>
          <w:szCs w:val="24"/>
          <w:u w:val="single"/>
        </w:rPr>
      </w:pPr>
    </w:p>
    <w:p w:rsidR="00266930" w:rsidRPr="00241954" w:rsidRDefault="00241954">
      <w:pPr>
        <w:rPr>
          <w:rFonts w:ascii="Arial" w:hAnsi="Arial" w:cs="Arial"/>
          <w:b/>
          <w:color w:val="000000"/>
          <w:sz w:val="24"/>
          <w:szCs w:val="24"/>
          <w:u w:val="single"/>
        </w:rPr>
      </w:pPr>
      <w:r w:rsidRPr="00241954">
        <w:rPr>
          <w:rFonts w:ascii="Arial" w:hAnsi="Arial"/>
          <w:b/>
          <w:color w:val="000000"/>
          <w:sz w:val="24"/>
          <w:szCs w:val="24"/>
          <w:u w:val="single"/>
        </w:rPr>
        <w:t>Baqueira Beret termine la semaine des ponts (les 6 et 8 décembre sont fériés en Espagne) avec 81 km de pistes ouvertes</w:t>
      </w:r>
    </w:p>
    <w:p w:rsidR="00266930" w:rsidRPr="00241954" w:rsidRDefault="00266930">
      <w:pPr>
        <w:rPr>
          <w:rFonts w:ascii="Arial" w:hAnsi="Arial" w:cs="Arial"/>
          <w:color w:val="000000"/>
        </w:rPr>
      </w:pPr>
    </w:p>
    <w:p w:rsidR="00266930" w:rsidRPr="00241954" w:rsidRDefault="00241954">
      <w:pPr>
        <w:jc w:val="both"/>
        <w:rPr>
          <w:rFonts w:ascii="Arial" w:hAnsi="Arial" w:cs="Arial"/>
          <w:b/>
          <w:color w:val="000000"/>
        </w:rPr>
      </w:pPr>
      <w:r w:rsidRPr="00241954">
        <w:rPr>
          <w:rFonts w:ascii="Arial" w:hAnsi="Arial"/>
          <w:b/>
          <w:color w:val="000000"/>
        </w:rPr>
        <w:t xml:space="preserve">Entre les 3 et 11 décembre, près de 45 000 skieurs ont visité la station à l’occasion des ponts de la Constitution et de la Inmaculada. </w:t>
      </w:r>
      <w:r w:rsidRPr="00241954">
        <w:rPr>
          <w:rFonts w:ascii="Arial" w:hAnsi="Arial"/>
          <w:b/>
          <w:color w:val="000000"/>
        </w:rPr>
        <w:t>Le travail acharné de préparation des pistes a permis d’ouvrir les trois zones de Baqueira, Beret et Bonaigua soit un total de 81 km skiables.</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Les techniciens de la station de la Val d’Aran et Valls d’Aneu ont travaillé intensément le mois dernier pour qu</w:t>
      </w:r>
      <w:r w:rsidRPr="00241954">
        <w:rPr>
          <w:rFonts w:ascii="Arial" w:hAnsi="Arial"/>
          <w:color w:val="000000"/>
        </w:rPr>
        <w:t>e les skieurs et snowboardeurs puissent profiter au maximum de la neige pendant la semaine des ponts de décembre.</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La météo favorable nous a offert des journées de ski avec une bonne visibilité et un bon relief, et le travail du personnel de la station a p</w:t>
      </w:r>
      <w:r w:rsidRPr="00241954">
        <w:rPr>
          <w:rFonts w:ascii="Arial" w:hAnsi="Arial"/>
          <w:color w:val="000000"/>
        </w:rPr>
        <w:t>ermis d’ouvrir le plus grand nombre de pistes et de remontées. Les longues queues ont ainsi pu être évitées et les skieurs se sont répartis sur les trois secteurs en fonctionnement de la station.</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Entre le samedi 3 et le dimanche 11 décembre, près de 45 00</w:t>
      </w:r>
      <w:r w:rsidRPr="00241954">
        <w:rPr>
          <w:rFonts w:ascii="Arial" w:hAnsi="Arial"/>
          <w:color w:val="000000"/>
        </w:rPr>
        <w:t>0 skieurs ont dévalé les pistes de Baqueira Beret. Le vendredi 9 décembre fut le jour de plus grande affluence, avec plus de 7 500 skieurs. La station a maintenu des épaisseurs de neige de 5 à 25 cm pendant toute la semaine.</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La semaine de l’ouverture de l</w:t>
      </w:r>
      <w:r w:rsidRPr="00241954">
        <w:rPr>
          <w:rFonts w:ascii="Arial" w:hAnsi="Arial"/>
          <w:color w:val="000000"/>
        </w:rPr>
        <w:t>a station, soit à partir du 26 novembre, la station ouvrait 20 km de pistes. Le week-end suivant (le premier du pont), elle en comptait 55 km et à la fin de cette longue semaine de congés, les visiteurs pouvaient profiter de 81 km skiables et balisés, dess</w:t>
      </w:r>
      <w:r w:rsidRPr="00241954">
        <w:rPr>
          <w:rFonts w:ascii="Arial" w:hAnsi="Arial"/>
          <w:color w:val="000000"/>
        </w:rPr>
        <w:t>ervis par les 24 remontées en fonctionnement.</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b/>
          <w:color w:val="000000"/>
        </w:rPr>
      </w:pPr>
      <w:r w:rsidRPr="00241954">
        <w:rPr>
          <w:rFonts w:ascii="Arial" w:hAnsi="Arial"/>
          <w:b/>
          <w:color w:val="000000"/>
        </w:rPr>
        <w:t>Nouvelle Borda Lobato et Deli Baqueira, en fonctionnement</w:t>
      </w:r>
    </w:p>
    <w:p w:rsidR="00266930" w:rsidRPr="00241954" w:rsidRDefault="00266930">
      <w:pPr>
        <w:jc w:val="both"/>
        <w:rPr>
          <w:rFonts w:ascii="Arial" w:hAnsi="Arial" w:cs="Arial"/>
          <w:b/>
          <w:color w:val="000000"/>
        </w:rPr>
      </w:pPr>
    </w:p>
    <w:p w:rsidR="00266930" w:rsidRPr="00241954" w:rsidRDefault="00241954">
      <w:pPr>
        <w:jc w:val="both"/>
        <w:rPr>
          <w:rFonts w:ascii="Arial" w:hAnsi="Arial" w:cs="Arial"/>
          <w:bCs/>
          <w:color w:val="000000"/>
        </w:rPr>
      </w:pPr>
      <w:r w:rsidRPr="00241954">
        <w:rPr>
          <w:rFonts w:ascii="Arial" w:hAnsi="Arial"/>
          <w:bCs/>
          <w:color w:val="000000"/>
        </w:rPr>
        <w:t>La traditionnelle Borda Lobato, située à côté du parking de 1500 a été relookée pour l’hiver. Elle a ouvert cette semaine et profité de l’occasion pou</w:t>
      </w:r>
      <w:r w:rsidRPr="00241954">
        <w:rPr>
          <w:rFonts w:ascii="Arial" w:hAnsi="Arial"/>
          <w:bCs/>
          <w:color w:val="000000"/>
        </w:rPr>
        <w:t xml:space="preserve">r présenter ses nouveaux horaires : midi, après-ski et dîner. La Borda Lobato est spécialisée en viandes grillées et cuisine de la Vall d’Aran. Le Deli Baqueira a inauguré lui aussi la saison et propose des produits gourmets sur la place Forum, à 1500. La </w:t>
      </w:r>
      <w:r w:rsidRPr="00241954">
        <w:rPr>
          <w:rFonts w:ascii="Arial" w:hAnsi="Arial"/>
          <w:bCs/>
          <w:color w:val="000000"/>
        </w:rPr>
        <w:t>bonne humeur est garantie dans cette zone, déjà améliorée la saison passée, avec l’inauguration du Wine Bar by Viña Pomal et du Drinkery de l’hôtel Montarto.</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Les restaurants de la station étaient ouverts toute la semaine : à Bonaigua, le Refugi San Migue</w:t>
      </w:r>
      <w:r w:rsidRPr="00241954">
        <w:rPr>
          <w:rFonts w:ascii="Arial" w:hAnsi="Arial"/>
          <w:color w:val="000000"/>
        </w:rPr>
        <w:t>l et la cafétéria Bonaigua, à Baqueira le restaurant 5J Grill, la cafétéria, le self-service Bosque et le bar 1.800. À Orri, le Moët Winter Lounge et le Pàrrec Orri. Enfin à Beret, le Self-Service, le bar Er Audeth et le nouvel Audi Quattro Bar.</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 xml:space="preserve">Quant au </w:t>
      </w:r>
      <w:r w:rsidRPr="00241954">
        <w:rPr>
          <w:rFonts w:ascii="Arial" w:hAnsi="Arial"/>
          <w:color w:val="000000"/>
        </w:rPr>
        <w:t xml:space="preserve">Ski Service et au Baqueira Store les 6 points de location de la station situés à Baqueira 1500, Ruda 1500, Baqueira 1800, Beret 1850, Bonaigua 2072 et à l’hôtel Montarto ont ouvert leurs portes. </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b/>
          <w:color w:val="000000"/>
        </w:rPr>
      </w:pPr>
      <w:r w:rsidRPr="00241954">
        <w:rPr>
          <w:rFonts w:ascii="Arial" w:hAnsi="Arial"/>
          <w:b/>
          <w:color w:val="000000"/>
        </w:rPr>
        <w:t>AGENDA des évènements de la semaine prochaine</w:t>
      </w:r>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17/12/2016</w:t>
      </w:r>
    </w:p>
    <w:p w:rsidR="00266930" w:rsidRPr="00241954" w:rsidRDefault="00241954">
      <w:pPr>
        <w:jc w:val="both"/>
        <w:rPr>
          <w:rFonts w:ascii="Arial" w:hAnsi="Arial" w:cs="Arial"/>
          <w:b/>
          <w:color w:val="000000"/>
        </w:rPr>
      </w:pPr>
      <w:r w:rsidRPr="00241954">
        <w:rPr>
          <w:rFonts w:ascii="Arial" w:hAnsi="Arial"/>
          <w:b/>
          <w:color w:val="000000"/>
        </w:rPr>
        <w:t>Salomon Quest Challenge - Marató TV3</w:t>
      </w:r>
    </w:p>
    <w:p w:rsidR="00266930" w:rsidRPr="00241954" w:rsidRDefault="00241954">
      <w:pPr>
        <w:jc w:val="both"/>
        <w:rPr>
          <w:rFonts w:ascii="Arial" w:hAnsi="Arial" w:cs="Arial"/>
          <w:color w:val="000000"/>
        </w:rPr>
      </w:pPr>
      <w:r w:rsidRPr="00241954">
        <w:rPr>
          <w:rFonts w:ascii="Arial" w:hAnsi="Arial"/>
          <w:color w:val="000000"/>
        </w:rPr>
        <w:t>Course populaire, pour courir en famille ou entre amis, à des fins solidaires avec le marathon de TV3.</w:t>
      </w:r>
    </w:p>
    <w:p w:rsidR="00266930" w:rsidRPr="00241954" w:rsidRDefault="00241954">
      <w:pPr>
        <w:jc w:val="both"/>
        <w:rPr>
          <w:rFonts w:ascii="Arial" w:hAnsi="Arial" w:cs="Arial"/>
          <w:color w:val="000000"/>
        </w:rPr>
      </w:pPr>
      <w:r w:rsidRPr="00241954">
        <w:rPr>
          <w:rFonts w:ascii="Arial" w:hAnsi="Arial"/>
          <w:color w:val="000000"/>
        </w:rPr>
        <w:lastRenderedPageBreak/>
        <w:t>Stadium de Beret</w:t>
      </w:r>
    </w:p>
    <w:p w:rsidR="00266930" w:rsidRPr="00241954" w:rsidRDefault="00241954">
      <w:pPr>
        <w:jc w:val="both"/>
        <w:rPr>
          <w:rFonts w:ascii="Arial" w:hAnsi="Arial" w:cs="Arial"/>
          <w:color w:val="000000"/>
        </w:rPr>
      </w:pPr>
      <w:r w:rsidRPr="00241954">
        <w:rPr>
          <w:rFonts w:ascii="Arial" w:hAnsi="Arial"/>
          <w:color w:val="000000"/>
        </w:rPr>
        <w:t>Inscriptions et informations complémentaires :</w:t>
      </w:r>
    </w:p>
    <w:p w:rsidR="00266930" w:rsidRPr="00241954" w:rsidRDefault="00241954">
      <w:pPr>
        <w:jc w:val="both"/>
        <w:rPr>
          <w:rStyle w:val="EnlacedeInternet"/>
          <w:rFonts w:ascii="Arial" w:hAnsi="Arial" w:cs="Arial"/>
        </w:rPr>
      </w:pPr>
      <w:hyperlink r:id="rId7">
        <w:r w:rsidRPr="00241954">
          <w:rPr>
            <w:rStyle w:val="EnlacedeInternet"/>
            <w:rFonts w:ascii="Arial" w:hAnsi="Arial"/>
          </w:rPr>
          <w:t>www.salomonquestchallenge.com</w:t>
        </w:r>
      </w:hyperlink>
    </w:p>
    <w:p w:rsidR="00266930" w:rsidRPr="00241954" w:rsidRDefault="00266930">
      <w:pPr>
        <w:jc w:val="both"/>
        <w:rPr>
          <w:rFonts w:ascii="Arial" w:hAnsi="Arial" w:cs="Arial"/>
          <w:color w:val="000000"/>
        </w:rPr>
      </w:pPr>
    </w:p>
    <w:p w:rsidR="00266930" w:rsidRPr="00241954" w:rsidRDefault="00241954">
      <w:pPr>
        <w:jc w:val="both"/>
        <w:rPr>
          <w:rFonts w:ascii="Arial" w:hAnsi="Arial" w:cs="Arial"/>
          <w:color w:val="000000"/>
        </w:rPr>
      </w:pPr>
      <w:r w:rsidRPr="00241954">
        <w:rPr>
          <w:rFonts w:ascii="Arial" w:hAnsi="Arial"/>
          <w:color w:val="000000"/>
        </w:rPr>
        <w:t>15/12/2016</w:t>
      </w:r>
    </w:p>
    <w:p w:rsidR="00266930" w:rsidRPr="00241954" w:rsidRDefault="00241954">
      <w:pPr>
        <w:jc w:val="both"/>
        <w:rPr>
          <w:rFonts w:ascii="Arial" w:hAnsi="Arial" w:cs="Arial"/>
          <w:b/>
          <w:color w:val="000000"/>
        </w:rPr>
      </w:pPr>
      <w:r w:rsidRPr="00241954">
        <w:rPr>
          <w:rFonts w:ascii="Arial" w:hAnsi="Arial"/>
          <w:b/>
          <w:color w:val="000000"/>
        </w:rPr>
        <w:t>Rencontre RTV</w:t>
      </w:r>
    </w:p>
    <w:p w:rsidR="00266930" w:rsidRPr="00241954" w:rsidRDefault="00241954">
      <w:pPr>
        <w:jc w:val="both"/>
        <w:rPr>
          <w:rFonts w:ascii="Arial" w:hAnsi="Arial" w:cs="Arial"/>
          <w:color w:val="000000"/>
        </w:rPr>
      </w:pPr>
      <w:r w:rsidRPr="00241954">
        <w:rPr>
          <w:rFonts w:ascii="Arial" w:hAnsi="Arial"/>
          <w:color w:val="000000"/>
        </w:rPr>
        <w:t>Course annuelle des médias.</w:t>
      </w:r>
    </w:p>
    <w:p w:rsidR="00266930" w:rsidRPr="00241954" w:rsidRDefault="00241954">
      <w:pPr>
        <w:jc w:val="both"/>
        <w:rPr>
          <w:rFonts w:ascii="Arial" w:hAnsi="Arial" w:cs="Arial"/>
          <w:color w:val="FF0000"/>
        </w:rPr>
      </w:pPr>
      <w:r w:rsidRPr="00241954">
        <w:rPr>
          <w:rFonts w:ascii="Arial" w:hAnsi="Arial"/>
          <w:color w:val="000000"/>
        </w:rPr>
        <w:t xml:space="preserve">Inscriptions : </w:t>
      </w:r>
      <w:hyperlink r:id="rId8">
        <w:r w:rsidRPr="00241954">
          <w:rPr>
            <w:rStyle w:val="EnlacedeInternet"/>
            <w:rFonts w:ascii="Arial" w:hAnsi="Arial"/>
          </w:rPr>
          <w:t>carme.aliu@baqueira.es</w:t>
        </w:r>
      </w:hyperlink>
      <w:r w:rsidRPr="00241954">
        <w:rPr>
          <w:rFonts w:ascii="Arial" w:hAnsi="Arial"/>
          <w:color w:val="FF0000"/>
        </w:rPr>
        <w:t xml:space="preserve"> </w:t>
      </w:r>
    </w:p>
    <w:p w:rsidR="00266930" w:rsidRPr="00241954" w:rsidRDefault="00266930">
      <w:pPr>
        <w:jc w:val="both"/>
        <w:rPr>
          <w:rFonts w:ascii="Arial" w:hAnsi="Arial" w:cs="Arial"/>
          <w:color w:val="000000"/>
        </w:rPr>
      </w:pPr>
    </w:p>
    <w:p w:rsidR="00266930" w:rsidRPr="00241954" w:rsidRDefault="00266930">
      <w:pPr>
        <w:jc w:val="both"/>
        <w:rPr>
          <w:rFonts w:ascii="Arial" w:hAnsi="Arial" w:cs="Arial"/>
          <w:color w:val="000000"/>
        </w:rPr>
      </w:pPr>
    </w:p>
    <w:p w:rsidR="00266930" w:rsidRPr="00241954" w:rsidRDefault="00241954">
      <w:pPr>
        <w:rPr>
          <w:rFonts w:ascii="Arial" w:hAnsi="Arial" w:cs="Arial"/>
        </w:rPr>
      </w:pPr>
      <w:r w:rsidRPr="00241954">
        <w:rPr>
          <w:rFonts w:ascii="Arial" w:hAnsi="Arial"/>
        </w:rPr>
        <w:t>Plus d’infos :</w:t>
      </w:r>
    </w:p>
    <w:p w:rsidR="00266930" w:rsidRPr="00241954" w:rsidRDefault="00241954">
      <w:pPr>
        <w:rPr>
          <w:rFonts w:ascii="Arial" w:hAnsi="Arial" w:cs="Arial"/>
        </w:rPr>
      </w:pPr>
      <w:r w:rsidRPr="00241954">
        <w:rPr>
          <w:rFonts w:ascii="Arial" w:hAnsi="Arial"/>
        </w:rPr>
        <w:t>prensa@baqueira.es</w:t>
      </w:r>
    </w:p>
    <w:p w:rsidR="00266930" w:rsidRPr="00241954" w:rsidRDefault="00241954">
      <w:pPr>
        <w:rPr>
          <w:rFonts w:ascii="Arial" w:hAnsi="Arial" w:cs="Arial"/>
        </w:rPr>
      </w:pPr>
      <w:r w:rsidRPr="00241954">
        <w:rPr>
          <w:rFonts w:ascii="Arial" w:hAnsi="Arial"/>
        </w:rPr>
        <w:t>www.baqueira.es</w:t>
      </w:r>
    </w:p>
    <w:p w:rsidR="00266930" w:rsidRPr="00241954" w:rsidRDefault="00241954">
      <w:pPr>
        <w:rPr>
          <w:rFonts w:ascii="Arial" w:hAnsi="Arial" w:cs="Arial"/>
        </w:rPr>
      </w:pPr>
      <w:r w:rsidRPr="00241954">
        <w:rPr>
          <w:rFonts w:ascii="Arial" w:hAnsi="Arial"/>
        </w:rPr>
        <w:t>www.facebook.com/BaqueiraBeretEsqui</w:t>
      </w:r>
    </w:p>
    <w:p w:rsidR="00266930" w:rsidRPr="00241954" w:rsidRDefault="00241954">
      <w:pPr>
        <w:rPr>
          <w:rFonts w:ascii="Arial" w:hAnsi="Arial" w:cs="Arial"/>
        </w:rPr>
      </w:pPr>
      <w:r w:rsidRPr="00241954">
        <w:rPr>
          <w:rFonts w:ascii="Arial" w:hAnsi="Arial"/>
        </w:rPr>
        <w:t>www.twitter.com/baqueira_beret</w:t>
      </w:r>
    </w:p>
    <w:p w:rsidR="00266930" w:rsidRPr="00241954" w:rsidRDefault="00241954">
      <w:pPr>
        <w:rPr>
          <w:rFonts w:ascii="Arial" w:hAnsi="Arial" w:cs="Arial"/>
        </w:rPr>
      </w:pPr>
      <w:r w:rsidRPr="00241954">
        <w:rPr>
          <w:rFonts w:ascii="Arial" w:hAnsi="Arial"/>
        </w:rPr>
        <w:t>@baqueira_beret</w:t>
      </w:r>
      <w:bookmarkStart w:id="0" w:name="_GoBack"/>
      <w:bookmarkEnd w:id="0"/>
    </w:p>
    <w:sectPr w:rsidR="00266930" w:rsidRPr="00241954">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FreeSans">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2"/>
  </w:compat>
  <w:rsids>
    <w:rsidRoot w:val="00266930"/>
    <w:rsid w:val="00241954"/>
    <w:rsid w:val="002669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EFF8AC-9016-4171-9665-9C6088E63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styleId="Refdecomentario">
    <w:name w:val="annotation reference"/>
    <w:basedOn w:val="Fuentedeprrafopredeter"/>
    <w:uiPriority w:val="99"/>
    <w:semiHidden/>
    <w:unhideWhenUsed/>
    <w:rsid w:val="00D46C7F"/>
    <w:rPr>
      <w:sz w:val="18"/>
      <w:szCs w:val="18"/>
    </w:rPr>
  </w:style>
  <w:style w:type="character" w:customStyle="1" w:styleId="TextocomentarioCar">
    <w:name w:val="Texto comentario Car"/>
    <w:basedOn w:val="Fuentedeprrafopredeter"/>
    <w:link w:val="Textocomentario"/>
    <w:uiPriority w:val="99"/>
    <w:semiHidden/>
    <w:rsid w:val="00D46C7F"/>
    <w:rPr>
      <w:sz w:val="24"/>
      <w:szCs w:val="24"/>
    </w:rPr>
  </w:style>
  <w:style w:type="character" w:customStyle="1" w:styleId="AsuntodelcomentarioCar">
    <w:name w:val="Asunto del comentario Car"/>
    <w:basedOn w:val="TextocomentarioCar"/>
    <w:link w:val="Asuntodelcomentario"/>
    <w:uiPriority w:val="99"/>
    <w:semiHidden/>
    <w:rsid w:val="00D46C7F"/>
    <w:rPr>
      <w:b/>
      <w:bCs/>
      <w:sz w:val="24"/>
      <w:szCs w:val="24"/>
    </w:rPr>
  </w:style>
  <w:style w:type="character" w:customStyle="1" w:styleId="TextodegloboCar">
    <w:name w:val="Texto de globo Car"/>
    <w:basedOn w:val="Fuentedeprrafopredeter"/>
    <w:link w:val="Textodeglobo"/>
    <w:uiPriority w:val="99"/>
    <w:semiHidden/>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80E24"/>
    <w:rPr>
      <w:color w:val="0000FF"/>
      <w:u w:val="single"/>
      <w:lang w:val="fr-FR"/>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Textocomentario">
    <w:name w:val="annotation text"/>
    <w:basedOn w:val="Normal"/>
    <w:link w:val="TextocomentarioCar"/>
    <w:uiPriority w:val="99"/>
    <w:semiHidden/>
    <w:unhideWhenUsed/>
    <w:rsid w:val="00D46C7F"/>
    <w:rPr>
      <w:sz w:val="24"/>
      <w:szCs w:val="24"/>
    </w:rPr>
  </w:style>
  <w:style w:type="paragraph" w:styleId="Asuntodelcomentario">
    <w:name w:val="annotation subject"/>
    <w:basedOn w:val="Textocomentario"/>
    <w:link w:val="AsuntodelcomentarioCar"/>
    <w:uiPriority w:val="99"/>
    <w:semiHidden/>
    <w:unhideWhenUsed/>
    <w:rsid w:val="00D46C7F"/>
    <w:rPr>
      <w:b/>
      <w:bCs/>
      <w:sz w:val="20"/>
      <w:szCs w:val="20"/>
    </w:rPr>
  </w:style>
  <w:style w:type="paragraph" w:styleId="Textodeglobo">
    <w:name w:val="Balloon Text"/>
    <w:basedOn w:val="Normal"/>
    <w:link w:val="TextodegloboCar"/>
    <w:uiPriority w:val="99"/>
    <w:semiHidden/>
    <w:unhideWhenUsed/>
    <w:rsid w:val="00D46C7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arme.aliu@baqueira.es" TargetMode="External"/><Relationship Id="rId3" Type="http://schemas.openxmlformats.org/officeDocument/2006/relationships/webSettings" Target="webSettings.xml"/><Relationship Id="rId7" Type="http://schemas.openxmlformats.org/officeDocument/2006/relationships/hyperlink" Target="http://www.salomonquestchalleng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3021</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3</cp:revision>
  <cp:lastPrinted>2016-12-11T11:18:00Z</cp:lastPrinted>
  <dcterms:created xsi:type="dcterms:W3CDTF">2016-12-11T10:00:00Z</dcterms:created>
  <dcterms:modified xsi:type="dcterms:W3CDTF">2016-12-13T08:30:00Z</dcterms:modified>
  <dc:language>es-ES</dc:language>
</cp:coreProperties>
</file>